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747A4" w14:textId="5F9B35FF" w:rsidR="00796BAF" w:rsidRPr="00AB7EAC" w:rsidRDefault="007B17F6">
      <w:r w:rsidRPr="00AB7EAC">
        <w:rPr>
          <w:b/>
        </w:rPr>
        <w:t>Title:</w:t>
      </w:r>
      <w:r w:rsidR="00145202" w:rsidRPr="00AB7EAC">
        <w:t xml:space="preserve"> </w:t>
      </w:r>
      <w:r w:rsidR="00F7618F">
        <w:t>U</w:t>
      </w:r>
      <w:bookmarkStart w:id="0" w:name="_GoBack"/>
      <w:bookmarkEnd w:id="0"/>
      <w:r w:rsidR="00C80DB0">
        <w:t>rban adherence clubs in Zambia</w:t>
      </w:r>
      <w:r w:rsidR="00206E9D">
        <w:t xml:space="preserve">: </w:t>
      </w:r>
      <w:r w:rsidR="00C138A2">
        <w:t>findings</w:t>
      </w:r>
      <w:r w:rsidR="00206E9D">
        <w:t xml:space="preserve"> </w:t>
      </w:r>
      <w:r w:rsidR="00D15D98">
        <w:t>from</w:t>
      </w:r>
      <w:r w:rsidR="00206E9D">
        <w:t xml:space="preserve"> model </w:t>
      </w:r>
      <w:r w:rsidR="00D15D98">
        <w:t>implementation</w:t>
      </w:r>
    </w:p>
    <w:p w14:paraId="367C54A1" w14:textId="77777777" w:rsidR="00AC1F70" w:rsidRPr="00AB7EAC" w:rsidRDefault="00AC1F70"/>
    <w:p w14:paraId="75BF8855" w14:textId="7DF8BFB3" w:rsidR="00AB7EAC" w:rsidRPr="00AB7EAC" w:rsidRDefault="007B17F6" w:rsidP="00AB7EAC">
      <w:pPr>
        <w:rPr>
          <w:rFonts w:eastAsia="Times New Roman" w:cs="Times New Roman"/>
        </w:rPr>
      </w:pPr>
      <w:r w:rsidRPr="00AB7EAC">
        <w:rPr>
          <w:b/>
        </w:rPr>
        <w:t>Authors</w:t>
      </w:r>
      <w:r w:rsidR="00AB7EAC" w:rsidRPr="00AB7EAC">
        <w:t xml:space="preserve">: </w:t>
      </w:r>
      <w:r w:rsidR="001252F0">
        <w:t xml:space="preserve">Monika Roy, Carolyn Bolton, </w:t>
      </w:r>
      <w:proofErr w:type="spellStart"/>
      <w:r w:rsidR="001252F0">
        <w:t>Izukanji</w:t>
      </w:r>
      <w:proofErr w:type="spellEnd"/>
      <w:r w:rsidR="001252F0">
        <w:t xml:space="preserve"> </w:t>
      </w:r>
      <w:proofErr w:type="spellStart"/>
      <w:r w:rsidR="001252F0">
        <w:t>Sikazwe</w:t>
      </w:r>
      <w:proofErr w:type="spellEnd"/>
      <w:r w:rsidR="001252F0">
        <w:t xml:space="preserve">, </w:t>
      </w:r>
      <w:proofErr w:type="spellStart"/>
      <w:r w:rsidR="001252F0">
        <w:t>Mpande</w:t>
      </w:r>
      <w:proofErr w:type="spellEnd"/>
      <w:r w:rsidR="001252F0">
        <w:t xml:space="preserve"> </w:t>
      </w:r>
      <w:proofErr w:type="spellStart"/>
      <w:r w:rsidR="001252F0" w:rsidRPr="001252F0">
        <w:t>Mukumbwa-Mwenechanya</w:t>
      </w:r>
      <w:proofErr w:type="spellEnd"/>
      <w:r w:rsidR="001252F0">
        <w:t xml:space="preserve">, </w:t>
      </w:r>
      <w:r w:rsidR="00952A7E">
        <w:t xml:space="preserve">Emilie </w:t>
      </w:r>
      <w:proofErr w:type="spellStart"/>
      <w:r w:rsidR="00952A7E">
        <w:t>Efronson</w:t>
      </w:r>
      <w:proofErr w:type="spellEnd"/>
      <w:r w:rsidR="00952A7E">
        <w:t xml:space="preserve">, </w:t>
      </w:r>
      <w:r w:rsidR="001252F0">
        <w:t xml:space="preserve">Paul </w:t>
      </w:r>
      <w:proofErr w:type="spellStart"/>
      <w:r w:rsidR="001252F0">
        <w:t>Somwe</w:t>
      </w:r>
      <w:proofErr w:type="spellEnd"/>
      <w:r w:rsidR="001252F0">
        <w:t xml:space="preserve">, Estella </w:t>
      </w:r>
      <w:proofErr w:type="spellStart"/>
      <w:r w:rsidR="001252F0">
        <w:t>Kalunkumya</w:t>
      </w:r>
      <w:proofErr w:type="spellEnd"/>
      <w:r w:rsidR="001252F0">
        <w:t xml:space="preserve">, </w:t>
      </w:r>
      <w:proofErr w:type="spellStart"/>
      <w:r w:rsidR="00952A7E">
        <w:t>Mwansa</w:t>
      </w:r>
      <w:proofErr w:type="spellEnd"/>
      <w:r w:rsidR="00952A7E">
        <w:t xml:space="preserve"> </w:t>
      </w:r>
      <w:proofErr w:type="spellStart"/>
      <w:r w:rsidR="00952A7E">
        <w:t>Lumpa</w:t>
      </w:r>
      <w:proofErr w:type="spellEnd"/>
      <w:r w:rsidR="00952A7E">
        <w:t xml:space="preserve">, </w:t>
      </w:r>
      <w:r w:rsidR="001252F0">
        <w:t xml:space="preserve">Anjali Sharma, Jake Pry, Nancy </w:t>
      </w:r>
      <w:proofErr w:type="spellStart"/>
      <w:r w:rsidR="001252F0">
        <w:t>Padian</w:t>
      </w:r>
      <w:proofErr w:type="spellEnd"/>
      <w:r w:rsidR="001252F0">
        <w:t xml:space="preserve">, Elvin </w:t>
      </w:r>
      <w:proofErr w:type="spellStart"/>
      <w:r w:rsidR="001252F0">
        <w:t>Geng</w:t>
      </w:r>
      <w:proofErr w:type="spellEnd"/>
      <w:r w:rsidR="001252F0">
        <w:t>, Charles Holmes</w:t>
      </w:r>
    </w:p>
    <w:p w14:paraId="022E0812" w14:textId="213C3579" w:rsidR="007B17F6" w:rsidRPr="00AB7EAC" w:rsidRDefault="007B17F6"/>
    <w:p w14:paraId="647F2DFC" w14:textId="77777777" w:rsidR="007B17F6" w:rsidRPr="00AB7EAC" w:rsidRDefault="007B17F6">
      <w:pPr>
        <w:rPr>
          <w:b/>
        </w:rPr>
      </w:pPr>
      <w:r w:rsidRPr="00AB7EAC">
        <w:rPr>
          <w:b/>
        </w:rPr>
        <w:t>Background:</w:t>
      </w:r>
    </w:p>
    <w:p w14:paraId="0FAF0FC1" w14:textId="0C1C8ACE" w:rsidR="00E07AB4" w:rsidRPr="00AB7EAC" w:rsidRDefault="0010039E">
      <w:r w:rsidRPr="00AB7EAC">
        <w:t>T</w:t>
      </w:r>
      <w:r w:rsidR="00145202" w:rsidRPr="00AB7EAC">
        <w:t xml:space="preserve">he </w:t>
      </w:r>
      <w:r w:rsidR="004E3E35" w:rsidRPr="00AB7EAC">
        <w:t>urban adherence club (UAC)</w:t>
      </w:r>
      <w:r w:rsidR="00145202" w:rsidRPr="00AB7EAC">
        <w:t xml:space="preserve"> model </w:t>
      </w:r>
      <w:r w:rsidR="002C5599" w:rsidRPr="00AB7EAC">
        <w:t xml:space="preserve">is a </w:t>
      </w:r>
      <w:r w:rsidR="00166D7B" w:rsidRPr="00AB7EAC">
        <w:t>differentiated service delivery</w:t>
      </w:r>
      <w:r w:rsidR="002C5599" w:rsidRPr="00AB7EAC">
        <w:t xml:space="preserve"> </w:t>
      </w:r>
      <w:r w:rsidR="00E07AB4" w:rsidRPr="00AB7EAC">
        <w:t>(DSD)</w:t>
      </w:r>
      <w:r w:rsidR="009744DD" w:rsidRPr="009744DD">
        <w:t xml:space="preserve"> </w:t>
      </w:r>
      <w:r w:rsidR="009744DD" w:rsidRPr="00AB7EAC">
        <w:t>model</w:t>
      </w:r>
      <w:r w:rsidR="00E07AB4" w:rsidRPr="00AB7EAC">
        <w:t xml:space="preserve"> </w:t>
      </w:r>
      <w:r w:rsidR="00166D7B" w:rsidRPr="00AB7EAC">
        <w:t xml:space="preserve">designed to </w:t>
      </w:r>
      <w:r w:rsidR="00C435FC" w:rsidRPr="00AB7EAC">
        <w:t xml:space="preserve">improve on-time drug pickup and retention in </w:t>
      </w:r>
      <w:r w:rsidR="0040571D">
        <w:t xml:space="preserve">HIV </w:t>
      </w:r>
      <w:r w:rsidR="00C435FC" w:rsidRPr="00AB7EAC">
        <w:t>care thr</w:t>
      </w:r>
      <w:r w:rsidR="00E07AB4" w:rsidRPr="00AB7EAC">
        <w:t>ough off-hours facility access and group</w:t>
      </w:r>
      <w:r w:rsidR="00C435FC" w:rsidRPr="00AB7EAC">
        <w:t xml:space="preserve"> drug distribution</w:t>
      </w:r>
      <w:r w:rsidR="00166D7B" w:rsidRPr="00AB7EAC">
        <w:t xml:space="preserve">. </w:t>
      </w:r>
      <w:r w:rsidR="00D15D98">
        <w:t>S</w:t>
      </w:r>
      <w:r w:rsidR="00EB38D2">
        <w:t xml:space="preserve">uccesses during scale-up in </w:t>
      </w:r>
      <w:r w:rsidR="008D7105">
        <w:t xml:space="preserve">South </w:t>
      </w:r>
      <w:r w:rsidR="00EB38D2">
        <w:t xml:space="preserve">Africa have been tempered by </w:t>
      </w:r>
      <w:r w:rsidR="00B461E3">
        <w:t xml:space="preserve">a </w:t>
      </w:r>
      <w:r w:rsidR="00EB38D2">
        <w:t>r</w:t>
      </w:r>
      <w:r w:rsidR="00B461E3">
        <w:t>ecent report</w:t>
      </w:r>
      <w:r w:rsidR="00EB38D2">
        <w:t xml:space="preserve"> of </w:t>
      </w:r>
      <w:r w:rsidR="003B294B">
        <w:t>high loss to follow-up</w:t>
      </w:r>
      <w:r w:rsidR="00EB38D2">
        <w:t xml:space="preserve"> and transf</w:t>
      </w:r>
      <w:r w:rsidR="00B461E3">
        <w:t>ers back to facility-based care</w:t>
      </w:r>
      <w:r w:rsidR="000B5F39">
        <w:rPr>
          <w:vertAlign w:val="superscript"/>
        </w:rPr>
        <w:fldChar w:fldCharType="begin"/>
      </w:r>
      <w:r w:rsidR="000B5F39">
        <w:rPr>
          <w:vertAlign w:val="superscript"/>
        </w:rPr>
        <w:instrText xml:space="preserve"> ADDIN EN.CITE &lt;EndNote&gt;&lt;Cite&gt;&lt;Author&gt;Nofemela&lt;/Author&gt;&lt;Year&gt;2016&lt;/Year&gt;&lt;RecNum&gt;67&lt;/RecNum&gt;&lt;DisplayText&gt;&lt;style face="superscript"&gt;1&lt;/style&gt;&lt;/DisplayText&gt;&lt;record&gt;&lt;rec-number&gt;67&lt;/rec-number&gt;&lt;foreign-keys&gt;&lt;key app="EN" db-id="ra2pez2042dpaeedf96xa0wsew0pev0v55zz" timestamp="1498058650"&gt;67&lt;/key&gt;&lt;/foreign-keys&gt;&lt;ref-type name="Conference Paper"&gt;47&lt;/ref-type&gt;&lt;contributors&gt;&lt;authors&gt;&lt;author&gt;Nofemela, A, Kalombo, C, Orrell, C, Myer, L&lt;/author&gt;&lt;/authors&gt;&lt;/contributors&gt;&lt;titles&gt;&lt;title&gt;Discontinuation from community-based antiretroviral adherence clubs in Gugulethu, Cape Town, South Africa &lt;/title&gt;&lt;secondary-title&gt;International Aids Society&lt;/secondary-title&gt;&lt;/titles&gt;&lt;dates&gt;&lt;year&gt;2016&lt;/year&gt;&lt;/dates&gt;&lt;pub-location&gt;Durban, South Africa&lt;/pub-location&gt;&lt;urls&gt;&lt;/urls&gt;&lt;/record&gt;&lt;/Cite&gt;&lt;/EndNote&gt;</w:instrText>
      </w:r>
      <w:r w:rsidR="000B5F39">
        <w:rPr>
          <w:vertAlign w:val="superscript"/>
        </w:rPr>
        <w:fldChar w:fldCharType="separate"/>
      </w:r>
      <w:r w:rsidR="000B5F39">
        <w:rPr>
          <w:noProof/>
          <w:vertAlign w:val="superscript"/>
        </w:rPr>
        <w:t>1</w:t>
      </w:r>
      <w:r w:rsidR="000B5F39">
        <w:rPr>
          <w:vertAlign w:val="superscript"/>
        </w:rPr>
        <w:fldChar w:fldCharType="end"/>
      </w:r>
      <w:r w:rsidR="00EB38D2">
        <w:t xml:space="preserve">. </w:t>
      </w:r>
      <w:r w:rsidR="00C470AF" w:rsidRPr="00AB7EAC">
        <w:t>We sought to chara</w:t>
      </w:r>
      <w:r w:rsidR="00C80DB0">
        <w:t xml:space="preserve">cterize </w:t>
      </w:r>
      <w:r w:rsidR="0028503E">
        <w:t>retention</w:t>
      </w:r>
      <w:r w:rsidR="00C80DB0">
        <w:t xml:space="preserve"> </w:t>
      </w:r>
      <w:r w:rsidR="00FE391D">
        <w:t>among patients enrolled in</w:t>
      </w:r>
      <w:r w:rsidR="00C80DB0">
        <w:t xml:space="preserve"> UAC</w:t>
      </w:r>
      <w:r w:rsidR="00437994">
        <w:t>s</w:t>
      </w:r>
      <w:r w:rsidR="00C80DB0">
        <w:t xml:space="preserve"> </w:t>
      </w:r>
      <w:r w:rsidR="00FE391D">
        <w:t>at five</w:t>
      </w:r>
      <w:r w:rsidR="00C943B2">
        <w:t xml:space="preserve"> urban health facilities</w:t>
      </w:r>
      <w:r w:rsidR="00C80DB0">
        <w:t xml:space="preserve"> in </w:t>
      </w:r>
      <w:r w:rsidR="00C470AF" w:rsidRPr="00AB7EAC">
        <w:t>Zambia</w:t>
      </w:r>
      <w:r w:rsidR="0014573D">
        <w:t xml:space="preserve"> to </w:t>
      </w:r>
      <w:r w:rsidR="00BA23EA">
        <w:t xml:space="preserve">evaluate </w:t>
      </w:r>
      <w:r w:rsidR="00D15D98">
        <w:t>implementation</w:t>
      </w:r>
      <w:r w:rsidR="00BA23EA">
        <w:t xml:space="preserve"> </w:t>
      </w:r>
      <w:r w:rsidR="00B461E3">
        <w:t>outside of South Africa</w:t>
      </w:r>
      <w:r w:rsidR="00BA23EA">
        <w:t>.</w:t>
      </w:r>
    </w:p>
    <w:p w14:paraId="62D6B7FC" w14:textId="77777777" w:rsidR="007B17F6" w:rsidRPr="00AB7EAC" w:rsidRDefault="007B17F6"/>
    <w:p w14:paraId="143844F7" w14:textId="77777777" w:rsidR="00166D7B" w:rsidRPr="00AB7EAC" w:rsidRDefault="007B17F6">
      <w:pPr>
        <w:rPr>
          <w:b/>
        </w:rPr>
      </w:pPr>
      <w:r w:rsidRPr="00AB7EAC">
        <w:rPr>
          <w:b/>
        </w:rPr>
        <w:t xml:space="preserve">Methods: </w:t>
      </w:r>
    </w:p>
    <w:p w14:paraId="625D1B15" w14:textId="4999FB1E" w:rsidR="007B17F6" w:rsidRPr="00AB7EAC" w:rsidRDefault="003A2DA3">
      <w:r>
        <w:t>A</w:t>
      </w:r>
      <w:r w:rsidR="00647122">
        <w:t>s part of a cluster randomized trial, a</w:t>
      </w:r>
      <w:r w:rsidR="0010039E" w:rsidRPr="00AB7EAC">
        <w:t xml:space="preserve"> systematic sample of eligible patients (HIV+, on ART &gt; 6 months, not acutely ill, CD4 &gt;=200/</w:t>
      </w:r>
      <w:r w:rsidR="0010039E" w:rsidRPr="00AB7EAC">
        <w:rPr>
          <w:rFonts w:eastAsia="Times New Roman" w:cs="Times New Roman"/>
          <w:bCs/>
          <w:color w:val="000000"/>
        </w:rPr>
        <w:t>µ</w:t>
      </w:r>
      <w:r w:rsidR="0010039E" w:rsidRPr="00AB7EAC">
        <w:t xml:space="preserve">l) were </w:t>
      </w:r>
      <w:r w:rsidR="00780EF3">
        <w:t>enrolled</w:t>
      </w:r>
      <w:r w:rsidR="0010039E" w:rsidRPr="00AB7EAC">
        <w:t xml:space="preserve"> </w:t>
      </w:r>
      <w:r w:rsidR="00081739">
        <w:t>in UACs</w:t>
      </w:r>
      <w:r w:rsidR="00D230BA">
        <w:t xml:space="preserve"> </w:t>
      </w:r>
      <w:r w:rsidR="00C470AF" w:rsidRPr="00AB7EAC">
        <w:t xml:space="preserve">between May 19 </w:t>
      </w:r>
      <w:r w:rsidR="00780EF3">
        <w:t>&amp;</w:t>
      </w:r>
      <w:r w:rsidR="00C470AF" w:rsidRPr="00AB7EAC">
        <w:t xml:space="preserve"> July 29</w:t>
      </w:r>
      <w:r w:rsidR="0010039E" w:rsidRPr="00AB7EAC">
        <w:t>, 2016</w:t>
      </w:r>
      <w:r w:rsidR="004D7DEA" w:rsidRPr="00AB7EAC">
        <w:t xml:space="preserve">. </w:t>
      </w:r>
      <w:r w:rsidR="00FE0FE6" w:rsidRPr="00CD168E">
        <w:t xml:space="preserve">Patients were scheduled </w:t>
      </w:r>
      <w:r w:rsidR="007C6336" w:rsidRPr="00CD168E">
        <w:t xml:space="preserve">for bimonthly </w:t>
      </w:r>
      <w:r w:rsidR="00CD168E" w:rsidRPr="00CD168E">
        <w:t xml:space="preserve">group drug-pick up </w:t>
      </w:r>
      <w:r w:rsidR="007C6336" w:rsidRPr="00CD168E">
        <w:t>meetings in the first six</w:t>
      </w:r>
      <w:r w:rsidR="00FE0FE6" w:rsidRPr="00CD168E">
        <w:t xml:space="preserve"> months and </w:t>
      </w:r>
      <w:r w:rsidR="007C6336" w:rsidRPr="00CD168E">
        <w:t xml:space="preserve">every </w:t>
      </w:r>
      <w:r w:rsidR="00F114B7">
        <w:t>3-</w:t>
      </w:r>
      <w:r w:rsidR="00FE0FE6" w:rsidRPr="00CD168E">
        <w:t xml:space="preserve">month </w:t>
      </w:r>
      <w:r w:rsidR="00CD168E" w:rsidRPr="00CD168E">
        <w:t xml:space="preserve">meetings </w:t>
      </w:r>
      <w:r w:rsidR="007C6336" w:rsidRPr="00CD168E">
        <w:t>thereafter</w:t>
      </w:r>
      <w:r w:rsidR="00FE0FE6" w:rsidRPr="00CD168E">
        <w:t>.</w:t>
      </w:r>
      <w:r w:rsidR="00FE0FE6">
        <w:t xml:space="preserve"> </w:t>
      </w:r>
      <w:r w:rsidR="004D7DEA" w:rsidRPr="00AB7EAC">
        <w:t xml:space="preserve">Clinical and pharmacy visit </w:t>
      </w:r>
      <w:r w:rsidR="00145202" w:rsidRPr="00AB7EAC">
        <w:t xml:space="preserve">data </w:t>
      </w:r>
      <w:r w:rsidR="004D7DEA" w:rsidRPr="00AB7EAC">
        <w:t>were obtained through the existing electronic medical record</w:t>
      </w:r>
      <w:r w:rsidR="0068154E" w:rsidRPr="00AB7EAC">
        <w:t>.</w:t>
      </w:r>
      <w:r w:rsidR="004D7DEA" w:rsidRPr="00AB7EAC">
        <w:t xml:space="preserve"> </w:t>
      </w:r>
      <w:r w:rsidR="00391180">
        <w:t>UAC meeting visit attendance</w:t>
      </w:r>
      <w:r w:rsidR="0040571D">
        <w:t>, transfer-</w:t>
      </w:r>
      <w:r w:rsidR="00437994">
        <w:t>outs, and deaths were</w:t>
      </w:r>
      <w:r w:rsidR="00391180">
        <w:t xml:space="preserve"> collected prospectively</w:t>
      </w:r>
      <w:r w:rsidR="00EB1EC2">
        <w:t xml:space="preserve"> through October 31, 2017</w:t>
      </w:r>
      <w:r w:rsidR="00391180">
        <w:t>.</w:t>
      </w:r>
    </w:p>
    <w:p w14:paraId="28E4DAFC" w14:textId="77777777" w:rsidR="007B17F6" w:rsidRPr="00AB7EAC" w:rsidRDefault="007B17F6"/>
    <w:p w14:paraId="6265C1F7" w14:textId="77777777" w:rsidR="00E72447" w:rsidRPr="00AB7EAC" w:rsidRDefault="007B17F6">
      <w:r w:rsidRPr="00AB7EAC">
        <w:rPr>
          <w:b/>
        </w:rPr>
        <w:t>Results:</w:t>
      </w:r>
      <w:r w:rsidRPr="00AB7EAC">
        <w:t xml:space="preserve"> </w:t>
      </w:r>
    </w:p>
    <w:p w14:paraId="540E6770" w14:textId="0906ED6A" w:rsidR="0043127F" w:rsidRPr="00AB7EAC" w:rsidRDefault="00EF44B9" w:rsidP="0043127F">
      <w:r w:rsidRPr="006369D9">
        <w:t>Among 5</w:t>
      </w:r>
      <w:r w:rsidR="0097211F" w:rsidRPr="006369D9">
        <w:t>92</w:t>
      </w:r>
      <w:r w:rsidRPr="006369D9">
        <w:t xml:space="preserve"> </w:t>
      </w:r>
      <w:r w:rsidR="00EB1EC2">
        <w:t xml:space="preserve">intervention </w:t>
      </w:r>
      <w:r w:rsidR="008A5656" w:rsidRPr="006369D9">
        <w:t>patients</w:t>
      </w:r>
      <w:r w:rsidRPr="006369D9">
        <w:t>, m</w:t>
      </w:r>
      <w:r w:rsidR="00E06EA4" w:rsidRPr="006369D9">
        <w:t xml:space="preserve">edian age was </w:t>
      </w:r>
      <w:r w:rsidR="006369D9" w:rsidRPr="006369D9">
        <w:t>41</w:t>
      </w:r>
      <w:r w:rsidR="00E06EA4" w:rsidRPr="006369D9">
        <w:t xml:space="preserve"> </w:t>
      </w:r>
      <w:proofErr w:type="spellStart"/>
      <w:r w:rsidR="00E06EA4" w:rsidRPr="006369D9">
        <w:t>yrs</w:t>
      </w:r>
      <w:proofErr w:type="spellEnd"/>
      <w:r w:rsidR="00E06EA4" w:rsidRPr="006369D9">
        <w:t xml:space="preserve"> (IQR: </w:t>
      </w:r>
      <w:r w:rsidR="006369D9" w:rsidRPr="006369D9">
        <w:t>35</w:t>
      </w:r>
      <w:r w:rsidR="0097211F" w:rsidRPr="006369D9">
        <w:t>-</w:t>
      </w:r>
      <w:r w:rsidR="006369D9" w:rsidRPr="006369D9">
        <w:t>48</w:t>
      </w:r>
      <w:r w:rsidR="00E06EA4" w:rsidRPr="006369D9">
        <w:t>)</w:t>
      </w:r>
      <w:r w:rsidR="00F005D5" w:rsidRPr="006369D9">
        <w:t xml:space="preserve">, </w:t>
      </w:r>
      <w:r w:rsidR="00623C06" w:rsidRPr="006369D9">
        <w:t xml:space="preserve">371 </w:t>
      </w:r>
      <w:r w:rsidR="000336E0" w:rsidRPr="006369D9">
        <w:t>(</w:t>
      </w:r>
      <w:r w:rsidR="006369D9" w:rsidRPr="006369D9">
        <w:t>63</w:t>
      </w:r>
      <w:r w:rsidR="000336E0" w:rsidRPr="006369D9">
        <w:t xml:space="preserve">%) </w:t>
      </w:r>
      <w:r w:rsidR="0043127F" w:rsidRPr="006369D9">
        <w:t>were female</w:t>
      </w:r>
      <w:r w:rsidR="00A47CC5" w:rsidRPr="006369D9">
        <w:t>,</w:t>
      </w:r>
      <w:r w:rsidR="003F07F0" w:rsidRPr="006369D9">
        <w:t xml:space="preserve"> median CD4</w:t>
      </w:r>
      <w:r w:rsidR="003F07F0">
        <w:t xml:space="preserve"> </w:t>
      </w:r>
      <w:r w:rsidR="003F07F0" w:rsidRPr="005E2D24">
        <w:t xml:space="preserve">count was </w:t>
      </w:r>
      <w:r w:rsidR="005E2D24" w:rsidRPr="005E2D24">
        <w:t>411</w:t>
      </w:r>
      <w:r w:rsidR="0067764A" w:rsidRPr="005E2D24">
        <w:t xml:space="preserve"> </w:t>
      </w:r>
      <w:r w:rsidR="007C6336" w:rsidRPr="00AB7EAC">
        <w:t>/</w:t>
      </w:r>
      <w:r w:rsidR="007C6336" w:rsidRPr="00AB7EAC">
        <w:rPr>
          <w:rFonts w:eastAsia="Times New Roman" w:cs="Times New Roman"/>
          <w:bCs/>
          <w:color w:val="000000"/>
        </w:rPr>
        <w:t>µ</w:t>
      </w:r>
      <w:r w:rsidR="007C6336" w:rsidRPr="00AB7EAC">
        <w:t>l</w:t>
      </w:r>
      <w:r w:rsidR="007C6336" w:rsidRPr="005E2D24">
        <w:t xml:space="preserve"> </w:t>
      </w:r>
      <w:r w:rsidR="0067764A" w:rsidRPr="005E2D24">
        <w:t xml:space="preserve">(IQR: </w:t>
      </w:r>
      <w:r w:rsidR="005E2D24" w:rsidRPr="005E2D24">
        <w:t xml:space="preserve">273 </w:t>
      </w:r>
      <w:r w:rsidR="0067764A" w:rsidRPr="005E2D24">
        <w:t xml:space="preserve">- </w:t>
      </w:r>
      <w:r w:rsidR="005E2D24" w:rsidRPr="005E2D24">
        <w:t>559</w:t>
      </w:r>
      <w:r w:rsidR="003F07F0" w:rsidRPr="005E2D24">
        <w:t>)</w:t>
      </w:r>
      <w:r w:rsidR="00217A37" w:rsidRPr="005E2D24">
        <w:t>,</w:t>
      </w:r>
      <w:r w:rsidR="00A47CC5" w:rsidRPr="005E2D24">
        <w:t xml:space="preserve"> and</w:t>
      </w:r>
      <w:r w:rsidR="00A47CC5">
        <w:t xml:space="preserve"> median time on </w:t>
      </w:r>
      <w:r w:rsidR="00A47CC5" w:rsidRPr="003F1B5D">
        <w:t xml:space="preserve">ART was </w:t>
      </w:r>
      <w:r w:rsidR="007B37CC" w:rsidRPr="003F1B5D">
        <w:t>4</w:t>
      </w:r>
      <w:r w:rsidR="003F1B5D" w:rsidRPr="003F1B5D">
        <w:t>.0</w:t>
      </w:r>
      <w:r w:rsidR="00A47CC5" w:rsidRPr="003F1B5D">
        <w:t xml:space="preserve"> </w:t>
      </w:r>
      <w:proofErr w:type="spellStart"/>
      <w:r w:rsidR="00A47CC5" w:rsidRPr="003F1B5D">
        <w:t>yrs</w:t>
      </w:r>
      <w:proofErr w:type="spellEnd"/>
      <w:r w:rsidR="00A47CC5" w:rsidRPr="003F1B5D">
        <w:t xml:space="preserve"> (IQR: </w:t>
      </w:r>
      <w:r w:rsidR="003F1B5D" w:rsidRPr="003F1B5D">
        <w:t xml:space="preserve">2.0 </w:t>
      </w:r>
      <w:r w:rsidR="00A47CC5" w:rsidRPr="003F1B5D">
        <w:t>-</w:t>
      </w:r>
      <w:r w:rsidR="003F1B5D" w:rsidRPr="003F1B5D">
        <w:t>7.2</w:t>
      </w:r>
      <w:r w:rsidR="003B76E0" w:rsidRPr="003F1B5D">
        <w:t>)</w:t>
      </w:r>
      <w:r w:rsidR="0043127F" w:rsidRPr="003F1B5D">
        <w:t xml:space="preserve">. </w:t>
      </w:r>
      <w:r w:rsidR="00942A99">
        <w:t>Out of</w:t>
      </w:r>
      <w:r w:rsidRPr="00C25CFC">
        <w:t xml:space="preserve"> </w:t>
      </w:r>
      <w:r w:rsidR="0097211F" w:rsidRPr="00C25CFC">
        <w:t>3,</w:t>
      </w:r>
      <w:r w:rsidR="008918C4">
        <w:t>756</w:t>
      </w:r>
      <w:r w:rsidR="0032076D" w:rsidRPr="00C25CFC">
        <w:t xml:space="preserve"> </w:t>
      </w:r>
      <w:r w:rsidR="00B602A8">
        <w:t xml:space="preserve">scheduled </w:t>
      </w:r>
      <w:r w:rsidR="0032076D" w:rsidRPr="00C25CFC">
        <w:t xml:space="preserve">UAC </w:t>
      </w:r>
      <w:r w:rsidRPr="00C25CFC">
        <w:t xml:space="preserve">visits, </w:t>
      </w:r>
      <w:r w:rsidR="005C103C">
        <w:t>685</w:t>
      </w:r>
      <w:r w:rsidR="00C25CFC" w:rsidRPr="00C25CFC">
        <w:t xml:space="preserve"> (18</w:t>
      </w:r>
      <w:r w:rsidR="0043127F" w:rsidRPr="00C25CFC">
        <w:t xml:space="preserve">%) </w:t>
      </w:r>
      <w:r w:rsidR="0032076D" w:rsidRPr="00C25CFC">
        <w:t xml:space="preserve">were </w:t>
      </w:r>
      <w:r w:rsidR="008A5656" w:rsidRPr="00C25CFC">
        <w:t>not attended</w:t>
      </w:r>
      <w:r w:rsidR="0032076D">
        <w:t xml:space="preserve">. </w:t>
      </w:r>
      <w:r w:rsidR="000A0C63" w:rsidRPr="005F578C">
        <w:t xml:space="preserve">In </w:t>
      </w:r>
      <w:r w:rsidR="005F578C" w:rsidRPr="005F578C">
        <w:t>204</w:t>
      </w:r>
      <w:r w:rsidR="000A0C63" w:rsidRPr="005F578C">
        <w:t xml:space="preserve"> (</w:t>
      </w:r>
      <w:r w:rsidR="005F578C" w:rsidRPr="005F578C">
        <w:t>30</w:t>
      </w:r>
      <w:r w:rsidR="00942A99">
        <w:t xml:space="preserve">%) of the unattended </w:t>
      </w:r>
      <w:r w:rsidR="00145A17" w:rsidRPr="005F578C">
        <w:t>visits</w:t>
      </w:r>
      <w:r w:rsidR="00D15D98">
        <w:t>,</w:t>
      </w:r>
      <w:r w:rsidR="00145A17" w:rsidRPr="005F578C">
        <w:t xml:space="preserve"> patients still </w:t>
      </w:r>
      <w:r w:rsidR="00942A99">
        <w:t>obtained</w:t>
      </w:r>
      <w:r w:rsidR="00145A17" w:rsidRPr="005F578C">
        <w:t xml:space="preserve"> medication</w:t>
      </w:r>
      <w:r w:rsidR="00942A99">
        <w:t xml:space="preserve"> on the same day</w:t>
      </w:r>
      <w:r w:rsidR="00145A17" w:rsidRPr="005F578C">
        <w:t xml:space="preserve">: either via a </w:t>
      </w:r>
      <w:r w:rsidR="0032076D" w:rsidRPr="005F578C">
        <w:t xml:space="preserve">buddy </w:t>
      </w:r>
      <w:r w:rsidR="00145A17" w:rsidRPr="005F578C">
        <w:t>(</w:t>
      </w:r>
      <w:r w:rsidR="00A9684F" w:rsidRPr="005F578C">
        <w:t>151</w:t>
      </w:r>
      <w:r w:rsidR="00145A17" w:rsidRPr="005F578C">
        <w:t>(</w:t>
      </w:r>
      <w:r w:rsidR="005F578C" w:rsidRPr="005F578C">
        <w:t>74</w:t>
      </w:r>
      <w:r w:rsidR="00145A17" w:rsidRPr="005F578C">
        <w:t xml:space="preserve">%)) or </w:t>
      </w:r>
      <w:r w:rsidR="00942A99">
        <w:t xml:space="preserve">same day </w:t>
      </w:r>
      <w:r w:rsidR="004C77B8" w:rsidRPr="005F578C">
        <w:t>drug-pick up</w:t>
      </w:r>
      <w:r w:rsidR="00A62174" w:rsidRPr="005F578C">
        <w:t xml:space="preserve"> </w:t>
      </w:r>
      <w:r w:rsidR="00E96F0A" w:rsidRPr="005F578C">
        <w:t>at the facility</w:t>
      </w:r>
      <w:r w:rsidR="00942A99">
        <w:t xml:space="preserve"> outside of the UAC meeting</w:t>
      </w:r>
      <w:r w:rsidR="00776270" w:rsidRPr="005F578C">
        <w:t xml:space="preserve"> </w:t>
      </w:r>
      <w:r w:rsidR="00145A17" w:rsidRPr="005F578C">
        <w:t>(</w:t>
      </w:r>
      <w:r w:rsidR="00EE4EA9" w:rsidRPr="005F578C">
        <w:t>53</w:t>
      </w:r>
      <w:r w:rsidR="001820C5" w:rsidRPr="005F578C">
        <w:t xml:space="preserve"> (</w:t>
      </w:r>
      <w:r w:rsidR="005F578C" w:rsidRPr="005F578C">
        <w:t>26</w:t>
      </w:r>
      <w:r w:rsidR="001820C5" w:rsidRPr="005F578C">
        <w:t>%)</w:t>
      </w:r>
      <w:r w:rsidR="003C38CA" w:rsidRPr="005F578C">
        <w:t>)</w:t>
      </w:r>
      <w:r w:rsidR="003F07F0" w:rsidRPr="005F578C">
        <w:t>.</w:t>
      </w:r>
      <w:r w:rsidR="003F07F0">
        <w:t xml:space="preserve"> </w:t>
      </w:r>
      <w:r w:rsidR="003C38CA" w:rsidRPr="000708F4">
        <w:t>Among the</w:t>
      </w:r>
      <w:r w:rsidR="005F578C" w:rsidRPr="000708F4">
        <w:t xml:space="preserve"> </w:t>
      </w:r>
      <w:r w:rsidR="003A357A" w:rsidRPr="000708F4">
        <w:t>481</w:t>
      </w:r>
      <w:r w:rsidR="003C38CA" w:rsidRPr="000708F4">
        <w:t xml:space="preserve"> </w:t>
      </w:r>
      <w:r w:rsidR="00145A17" w:rsidRPr="000708F4">
        <w:t>(</w:t>
      </w:r>
      <w:r w:rsidR="005F578C" w:rsidRPr="000708F4">
        <w:t>70</w:t>
      </w:r>
      <w:r w:rsidR="00145A17" w:rsidRPr="000708F4">
        <w:t xml:space="preserve">%) unattended visits where patients </w:t>
      </w:r>
      <w:r w:rsidR="003C38CA" w:rsidRPr="000708F4">
        <w:t xml:space="preserve">did not receive </w:t>
      </w:r>
      <w:r w:rsidR="00145A17" w:rsidRPr="000708F4">
        <w:t>same-day medication</w:t>
      </w:r>
      <w:r w:rsidR="003C38CA" w:rsidRPr="000708F4">
        <w:t>, c</w:t>
      </w:r>
      <w:r w:rsidR="004545BD" w:rsidRPr="000708F4">
        <w:t>umulative incidence of drug-</w:t>
      </w:r>
      <w:r w:rsidR="004545BD" w:rsidRPr="000B2A03">
        <w:t xml:space="preserve">pick up after </w:t>
      </w:r>
      <w:r w:rsidR="007D4471" w:rsidRPr="000B2A03">
        <w:t>a</w:t>
      </w:r>
      <w:r w:rsidR="004545BD" w:rsidRPr="000B2A03">
        <w:t xml:space="preserve"> missed UAC visit was </w:t>
      </w:r>
      <w:r w:rsidR="000708F4" w:rsidRPr="000B2A03">
        <w:t>27</w:t>
      </w:r>
      <w:r w:rsidR="00474133" w:rsidRPr="000B2A03">
        <w:t>%</w:t>
      </w:r>
      <w:r w:rsidR="004545BD" w:rsidRPr="000B2A03">
        <w:t xml:space="preserve"> at </w:t>
      </w:r>
      <w:r w:rsidR="006A7537" w:rsidRPr="000B2A03">
        <w:t>14 days</w:t>
      </w:r>
      <w:r w:rsidR="0003653D" w:rsidRPr="000B2A03">
        <w:t xml:space="preserve"> and </w:t>
      </w:r>
      <w:r w:rsidR="000708F4" w:rsidRPr="000B2A03">
        <w:t>32</w:t>
      </w:r>
      <w:r w:rsidR="0003653D" w:rsidRPr="000B2A03">
        <w:t>%</w:t>
      </w:r>
      <w:r w:rsidR="004545BD" w:rsidRPr="000B2A03">
        <w:t xml:space="preserve"> at 28 days</w:t>
      </w:r>
      <w:r w:rsidR="00CC1FFE" w:rsidRPr="000B2A03">
        <w:t xml:space="preserve"> (Figure 1)</w:t>
      </w:r>
      <w:r w:rsidR="0049431B" w:rsidRPr="000B2A03">
        <w:t xml:space="preserve">. </w:t>
      </w:r>
      <w:r w:rsidR="000B2A03" w:rsidRPr="000B2A03">
        <w:t xml:space="preserve">At 12 months, </w:t>
      </w:r>
      <w:r w:rsidR="000B2A03">
        <w:t>cumulative incidence</w:t>
      </w:r>
      <w:r w:rsidR="007D4471" w:rsidRPr="000B2A03">
        <w:t xml:space="preserve"> of </w:t>
      </w:r>
      <w:r w:rsidR="00885E6D" w:rsidRPr="000B2A03">
        <w:t>treatment interruption (&gt; 14 days</w:t>
      </w:r>
      <w:r w:rsidR="00D32FA3" w:rsidRPr="000B2A03">
        <w:t xml:space="preserve"> late </w:t>
      </w:r>
      <w:r w:rsidR="00942A99">
        <w:t>for</w:t>
      </w:r>
      <w:r w:rsidR="00D32FA3" w:rsidRPr="000B2A03">
        <w:t xml:space="preserve"> drug pick-up</w:t>
      </w:r>
      <w:r w:rsidR="000B2A03" w:rsidRPr="000B2A03">
        <w:t xml:space="preserve">) was 9.8%, </w:t>
      </w:r>
      <w:r w:rsidR="00CC1FFE" w:rsidRPr="000B2A03">
        <w:t xml:space="preserve">transfer out of UAC was </w:t>
      </w:r>
      <w:r w:rsidR="000B2A03" w:rsidRPr="000B2A03">
        <w:t xml:space="preserve">6.8%, and </w:t>
      </w:r>
      <w:r w:rsidR="00CC1FFE" w:rsidRPr="000B2A03">
        <w:t xml:space="preserve">death was </w:t>
      </w:r>
      <w:r w:rsidR="00E11574" w:rsidRPr="000B2A03">
        <w:t>0.</w:t>
      </w:r>
      <w:r w:rsidR="001562A9" w:rsidRPr="000B2A03">
        <w:t>51</w:t>
      </w:r>
      <w:r w:rsidR="00E11574" w:rsidRPr="000B2A03">
        <w:t>%</w:t>
      </w:r>
      <w:r w:rsidRPr="000B2A03">
        <w:t>.</w:t>
      </w:r>
      <w:r w:rsidRPr="00772199">
        <w:t xml:space="preserve"> </w:t>
      </w:r>
    </w:p>
    <w:p w14:paraId="6E272410" w14:textId="77777777" w:rsidR="0043127F" w:rsidRPr="00AB7EAC" w:rsidRDefault="0043127F"/>
    <w:p w14:paraId="4914DF79" w14:textId="77777777" w:rsidR="007B17F6" w:rsidRPr="00AB7EAC" w:rsidRDefault="007B17F6">
      <w:pPr>
        <w:rPr>
          <w:b/>
        </w:rPr>
      </w:pPr>
      <w:r w:rsidRPr="00AB7EAC">
        <w:rPr>
          <w:b/>
        </w:rPr>
        <w:t>Conclusions:</w:t>
      </w:r>
    </w:p>
    <w:p w14:paraId="61C9E116" w14:textId="3C36ED23" w:rsidR="009744DD" w:rsidRDefault="009744DD" w:rsidP="009744DD">
      <w:r>
        <w:t xml:space="preserve">Group meetings were generally well-attended and </w:t>
      </w:r>
      <w:r w:rsidR="00CF1D11">
        <w:t xml:space="preserve">in </w:t>
      </w:r>
      <w:r w:rsidR="000B2A03">
        <w:t>nearly one</w:t>
      </w:r>
      <w:r>
        <w:t xml:space="preserve"> third of </w:t>
      </w:r>
      <w:r w:rsidR="00CF1D11">
        <w:t>missed</w:t>
      </w:r>
      <w:r>
        <w:t xml:space="preserve"> meetings</w:t>
      </w:r>
      <w:r w:rsidR="000B2A03">
        <w:t>,</w:t>
      </w:r>
      <w:r w:rsidR="00CF1D11">
        <w:t xml:space="preserve"> patients</w:t>
      </w:r>
      <w:r>
        <w:t xml:space="preserve"> accessed timely </w:t>
      </w:r>
      <w:r w:rsidR="002C7DFD">
        <w:t>drug pick-up</w:t>
      </w:r>
      <w:r>
        <w:t xml:space="preserve"> via other means. These findings suggest that group-based care is a viable model of care, although adaptation and patient-centeredness should be prioritized in DSD model implementation. </w:t>
      </w:r>
    </w:p>
    <w:p w14:paraId="25D9C0D3" w14:textId="01D776AA" w:rsidR="008A6283" w:rsidRDefault="008A6283" w:rsidP="008A6283"/>
    <w:p w14:paraId="3D11228F" w14:textId="77777777" w:rsidR="00BB6224" w:rsidRDefault="00BB6224"/>
    <w:p w14:paraId="0CCC9541" w14:textId="77777777" w:rsidR="00612950" w:rsidRDefault="00612950">
      <w:pPr>
        <w:rPr>
          <w:b/>
        </w:rPr>
      </w:pPr>
      <w:r>
        <w:rPr>
          <w:b/>
        </w:rPr>
        <w:br w:type="page"/>
      </w:r>
    </w:p>
    <w:p w14:paraId="20D84C88" w14:textId="19B69707" w:rsidR="00812068" w:rsidRDefault="00812068">
      <w:pPr>
        <w:rPr>
          <w:b/>
        </w:rPr>
      </w:pPr>
      <w:r>
        <w:rPr>
          <w:b/>
        </w:rPr>
        <w:lastRenderedPageBreak/>
        <w:t xml:space="preserve">Figure 1. </w:t>
      </w:r>
      <w:r w:rsidR="00796BAF">
        <w:rPr>
          <w:b/>
        </w:rPr>
        <w:t xml:space="preserve">Kaplan-Meier survival curve of </w:t>
      </w:r>
      <w:r>
        <w:rPr>
          <w:b/>
        </w:rPr>
        <w:t>time to drug pick-up after</w:t>
      </w:r>
      <w:r w:rsidR="002D64BA">
        <w:rPr>
          <w:b/>
        </w:rPr>
        <w:t xml:space="preserve"> first </w:t>
      </w:r>
      <w:r>
        <w:rPr>
          <w:b/>
        </w:rPr>
        <w:t>unattended group visit</w:t>
      </w:r>
    </w:p>
    <w:p w14:paraId="3E83DCC8" w14:textId="77777777" w:rsidR="00262134" w:rsidRDefault="00262134">
      <w:pPr>
        <w:rPr>
          <w:b/>
        </w:rPr>
      </w:pPr>
    </w:p>
    <w:p w14:paraId="36947032" w14:textId="7EF6F9D4" w:rsidR="000B5F39" w:rsidRDefault="00B52513" w:rsidP="00262134">
      <w:pPr>
        <w:jc w:val="center"/>
      </w:pPr>
      <w:r w:rsidRPr="00B52513">
        <w:rPr>
          <w:noProof/>
        </w:rPr>
        <w:drawing>
          <wp:inline distT="0" distB="0" distL="0" distR="0" wp14:anchorId="63DB339F" wp14:editId="39C365E4">
            <wp:extent cx="5943600" cy="4327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15C5" w14:textId="77777777" w:rsidR="00262134" w:rsidRDefault="00262134"/>
    <w:p w14:paraId="7555BBB5" w14:textId="77777777" w:rsidR="000B5F39" w:rsidRDefault="000B5F39"/>
    <w:p w14:paraId="6C60EED6" w14:textId="77777777" w:rsidR="000B5F39" w:rsidRPr="000B5F39" w:rsidRDefault="000B5F39" w:rsidP="000B5F39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0B5F39">
        <w:rPr>
          <w:noProof/>
        </w:rPr>
        <w:t>1.</w:t>
      </w:r>
      <w:r w:rsidRPr="000B5F39">
        <w:rPr>
          <w:noProof/>
        </w:rPr>
        <w:tab/>
        <w:t>Nofemela A, Kalombo, C, Orrell, C, Myer, L. Discontinuation from community-based antiretroviral adherence clubs in Gugulethu, Cape Town, South Africa International Aids Society; 2016; Durban, South Africa.</w:t>
      </w:r>
    </w:p>
    <w:p w14:paraId="24FCB17C" w14:textId="4464DC36" w:rsidR="00812068" w:rsidRPr="00AB7EAC" w:rsidRDefault="000B5F39">
      <w:r>
        <w:fldChar w:fldCharType="end"/>
      </w:r>
    </w:p>
    <w:sectPr w:rsidR="00812068" w:rsidRPr="00AB7EAC" w:rsidSect="00BF0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a2pez2042dpaeedf96xa0wsew0pev0v55zz&quot;&gt;VisitsAnalysis&lt;record-ids&gt;&lt;item&gt;67&lt;/item&gt;&lt;/record-ids&gt;&lt;/item&gt;&lt;/Libraries&gt;"/>
  </w:docVars>
  <w:rsids>
    <w:rsidRoot w:val="007B17F6"/>
    <w:rsid w:val="00003C7F"/>
    <w:rsid w:val="00012415"/>
    <w:rsid w:val="00013036"/>
    <w:rsid w:val="000307DE"/>
    <w:rsid w:val="000336E0"/>
    <w:rsid w:val="0003653D"/>
    <w:rsid w:val="00043617"/>
    <w:rsid w:val="000708F4"/>
    <w:rsid w:val="00081739"/>
    <w:rsid w:val="00093B1E"/>
    <w:rsid w:val="000A0C63"/>
    <w:rsid w:val="000B2A03"/>
    <w:rsid w:val="000B5F39"/>
    <w:rsid w:val="000B690A"/>
    <w:rsid w:val="000D56A4"/>
    <w:rsid w:val="000E3E80"/>
    <w:rsid w:val="000E4FF5"/>
    <w:rsid w:val="0010039E"/>
    <w:rsid w:val="001019F1"/>
    <w:rsid w:val="001233D4"/>
    <w:rsid w:val="001252F0"/>
    <w:rsid w:val="00136F91"/>
    <w:rsid w:val="00145202"/>
    <w:rsid w:val="0014573D"/>
    <w:rsid w:val="00145A17"/>
    <w:rsid w:val="001562A9"/>
    <w:rsid w:val="00166D7B"/>
    <w:rsid w:val="001820C5"/>
    <w:rsid w:val="00190A77"/>
    <w:rsid w:val="001B40E7"/>
    <w:rsid w:val="001E5C46"/>
    <w:rsid w:val="001F7AEC"/>
    <w:rsid w:val="00206E9D"/>
    <w:rsid w:val="00212DBC"/>
    <w:rsid w:val="00217A37"/>
    <w:rsid w:val="00222E0A"/>
    <w:rsid w:val="0022517F"/>
    <w:rsid w:val="00262134"/>
    <w:rsid w:val="00263A4C"/>
    <w:rsid w:val="00283EBD"/>
    <w:rsid w:val="0028503E"/>
    <w:rsid w:val="002B00BF"/>
    <w:rsid w:val="002C5599"/>
    <w:rsid w:val="002C7DFD"/>
    <w:rsid w:val="002D64BA"/>
    <w:rsid w:val="0032045C"/>
    <w:rsid w:val="0032076D"/>
    <w:rsid w:val="00353A25"/>
    <w:rsid w:val="00391180"/>
    <w:rsid w:val="003A2DA3"/>
    <w:rsid w:val="003A357A"/>
    <w:rsid w:val="003B294B"/>
    <w:rsid w:val="003B76E0"/>
    <w:rsid w:val="003C1AC4"/>
    <w:rsid w:val="003C38CA"/>
    <w:rsid w:val="003F07F0"/>
    <w:rsid w:val="003F1B5D"/>
    <w:rsid w:val="003F1C00"/>
    <w:rsid w:val="0040571D"/>
    <w:rsid w:val="00407C94"/>
    <w:rsid w:val="0043127F"/>
    <w:rsid w:val="00437994"/>
    <w:rsid w:val="004545BD"/>
    <w:rsid w:val="00474133"/>
    <w:rsid w:val="0049431B"/>
    <w:rsid w:val="004965AF"/>
    <w:rsid w:val="004A18D5"/>
    <w:rsid w:val="004C5507"/>
    <w:rsid w:val="004C77B8"/>
    <w:rsid w:val="004C7DAC"/>
    <w:rsid w:val="004D7DEA"/>
    <w:rsid w:val="004E3E35"/>
    <w:rsid w:val="004E55EF"/>
    <w:rsid w:val="0051489A"/>
    <w:rsid w:val="00520540"/>
    <w:rsid w:val="005357A0"/>
    <w:rsid w:val="00541AB5"/>
    <w:rsid w:val="00541F16"/>
    <w:rsid w:val="00541F1E"/>
    <w:rsid w:val="005640A3"/>
    <w:rsid w:val="005719BD"/>
    <w:rsid w:val="0057206C"/>
    <w:rsid w:val="005913D2"/>
    <w:rsid w:val="005C103C"/>
    <w:rsid w:val="005C1616"/>
    <w:rsid w:val="005C162A"/>
    <w:rsid w:val="005E0BCA"/>
    <w:rsid w:val="005E2A10"/>
    <w:rsid w:val="005E2D24"/>
    <w:rsid w:val="005E5D5A"/>
    <w:rsid w:val="005F4748"/>
    <w:rsid w:val="005F578C"/>
    <w:rsid w:val="00603C78"/>
    <w:rsid w:val="00607B0E"/>
    <w:rsid w:val="00612950"/>
    <w:rsid w:val="0062284A"/>
    <w:rsid w:val="00623C06"/>
    <w:rsid w:val="006369D9"/>
    <w:rsid w:val="00647122"/>
    <w:rsid w:val="00654A5A"/>
    <w:rsid w:val="0067764A"/>
    <w:rsid w:val="0068154E"/>
    <w:rsid w:val="00686B61"/>
    <w:rsid w:val="00697FE3"/>
    <w:rsid w:val="006A7537"/>
    <w:rsid w:val="007053E1"/>
    <w:rsid w:val="0072558A"/>
    <w:rsid w:val="00772199"/>
    <w:rsid w:val="00776270"/>
    <w:rsid w:val="00780EF3"/>
    <w:rsid w:val="007860F5"/>
    <w:rsid w:val="007869AE"/>
    <w:rsid w:val="00796BAF"/>
    <w:rsid w:val="007B17F6"/>
    <w:rsid w:val="007B37CC"/>
    <w:rsid w:val="007C6336"/>
    <w:rsid w:val="007D4276"/>
    <w:rsid w:val="007D4471"/>
    <w:rsid w:val="007D6B2F"/>
    <w:rsid w:val="007E040D"/>
    <w:rsid w:val="007F240C"/>
    <w:rsid w:val="00812068"/>
    <w:rsid w:val="00840190"/>
    <w:rsid w:val="00850AF2"/>
    <w:rsid w:val="00853BF9"/>
    <w:rsid w:val="0088355A"/>
    <w:rsid w:val="00885E6D"/>
    <w:rsid w:val="008918C4"/>
    <w:rsid w:val="00897A03"/>
    <w:rsid w:val="00897A6B"/>
    <w:rsid w:val="008A5656"/>
    <w:rsid w:val="008A6283"/>
    <w:rsid w:val="008C5B89"/>
    <w:rsid w:val="008D205D"/>
    <w:rsid w:val="008D5BC5"/>
    <w:rsid w:val="008D7105"/>
    <w:rsid w:val="008E6995"/>
    <w:rsid w:val="00905D03"/>
    <w:rsid w:val="00912D4C"/>
    <w:rsid w:val="00942A99"/>
    <w:rsid w:val="009467CA"/>
    <w:rsid w:val="00952A7E"/>
    <w:rsid w:val="00955D4B"/>
    <w:rsid w:val="0097211F"/>
    <w:rsid w:val="009744DD"/>
    <w:rsid w:val="00976903"/>
    <w:rsid w:val="009842E6"/>
    <w:rsid w:val="009A086A"/>
    <w:rsid w:val="009B17E6"/>
    <w:rsid w:val="009B1DFE"/>
    <w:rsid w:val="009C66FB"/>
    <w:rsid w:val="009D1DEC"/>
    <w:rsid w:val="009E5BB5"/>
    <w:rsid w:val="00A33826"/>
    <w:rsid w:val="00A35A29"/>
    <w:rsid w:val="00A47CC5"/>
    <w:rsid w:val="00A62174"/>
    <w:rsid w:val="00A81F6D"/>
    <w:rsid w:val="00A9079B"/>
    <w:rsid w:val="00A9684F"/>
    <w:rsid w:val="00AA65DE"/>
    <w:rsid w:val="00AB7EAC"/>
    <w:rsid w:val="00AC06F5"/>
    <w:rsid w:val="00AC1F70"/>
    <w:rsid w:val="00AE1BEF"/>
    <w:rsid w:val="00B461E3"/>
    <w:rsid w:val="00B52513"/>
    <w:rsid w:val="00B602A8"/>
    <w:rsid w:val="00B97221"/>
    <w:rsid w:val="00BA23EA"/>
    <w:rsid w:val="00BA3B72"/>
    <w:rsid w:val="00BA6E21"/>
    <w:rsid w:val="00BB6224"/>
    <w:rsid w:val="00BC5FB3"/>
    <w:rsid w:val="00BD5A87"/>
    <w:rsid w:val="00BE6647"/>
    <w:rsid w:val="00BF04B0"/>
    <w:rsid w:val="00BF0D78"/>
    <w:rsid w:val="00C00B52"/>
    <w:rsid w:val="00C138A2"/>
    <w:rsid w:val="00C25CFC"/>
    <w:rsid w:val="00C30A70"/>
    <w:rsid w:val="00C375E1"/>
    <w:rsid w:val="00C435FC"/>
    <w:rsid w:val="00C470AF"/>
    <w:rsid w:val="00C70CCF"/>
    <w:rsid w:val="00C77F44"/>
    <w:rsid w:val="00C80DB0"/>
    <w:rsid w:val="00C90BB9"/>
    <w:rsid w:val="00C943B2"/>
    <w:rsid w:val="00CB0668"/>
    <w:rsid w:val="00CC1FFE"/>
    <w:rsid w:val="00CD168E"/>
    <w:rsid w:val="00CD43D9"/>
    <w:rsid w:val="00CF1D11"/>
    <w:rsid w:val="00D15D98"/>
    <w:rsid w:val="00D230BA"/>
    <w:rsid w:val="00D32FA3"/>
    <w:rsid w:val="00D46F96"/>
    <w:rsid w:val="00D534AD"/>
    <w:rsid w:val="00D54CB0"/>
    <w:rsid w:val="00D64523"/>
    <w:rsid w:val="00D74834"/>
    <w:rsid w:val="00D874A7"/>
    <w:rsid w:val="00DA4408"/>
    <w:rsid w:val="00DA71DD"/>
    <w:rsid w:val="00DB7BAF"/>
    <w:rsid w:val="00DD61EC"/>
    <w:rsid w:val="00E06EA4"/>
    <w:rsid w:val="00E07AB4"/>
    <w:rsid w:val="00E10911"/>
    <w:rsid w:val="00E11574"/>
    <w:rsid w:val="00E11D14"/>
    <w:rsid w:val="00E30A8C"/>
    <w:rsid w:val="00E34B9F"/>
    <w:rsid w:val="00E72447"/>
    <w:rsid w:val="00E940C6"/>
    <w:rsid w:val="00E94E05"/>
    <w:rsid w:val="00E96F0A"/>
    <w:rsid w:val="00EB1EC2"/>
    <w:rsid w:val="00EB38D2"/>
    <w:rsid w:val="00EC16E6"/>
    <w:rsid w:val="00EE4EA9"/>
    <w:rsid w:val="00EF44B9"/>
    <w:rsid w:val="00F005D5"/>
    <w:rsid w:val="00F114B7"/>
    <w:rsid w:val="00F13A5F"/>
    <w:rsid w:val="00F562B4"/>
    <w:rsid w:val="00F646A6"/>
    <w:rsid w:val="00F7618F"/>
    <w:rsid w:val="00FC4C8F"/>
    <w:rsid w:val="00FE0FE6"/>
    <w:rsid w:val="00FE391D"/>
    <w:rsid w:val="00FE3E10"/>
    <w:rsid w:val="00FF02AA"/>
    <w:rsid w:val="00FF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476D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41F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1F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1F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F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F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F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F1E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rsid w:val="000B5F39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0B5F39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3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Roy, Monika</dc:creator>
  <cp:keywords/>
  <dc:description/>
  <cp:lastModifiedBy>Roy, Monika</cp:lastModifiedBy>
  <cp:revision>56</cp:revision>
  <dcterms:created xsi:type="dcterms:W3CDTF">2018-02-02T15:53:00Z</dcterms:created>
  <dcterms:modified xsi:type="dcterms:W3CDTF">2018-02-05T22:36:00Z</dcterms:modified>
</cp:coreProperties>
</file>